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300C" w14:textId="77777777" w:rsidR="00F32A43" w:rsidRDefault="00000000">
      <w:pPr>
        <w:spacing w:after="305" w:line="259" w:lineRule="auto"/>
        <w:ind w:left="0" w:firstLine="0"/>
        <w:jc w:val="center"/>
      </w:pPr>
      <w:proofErr w:type="spellStart"/>
      <w:r>
        <w:rPr>
          <w:b/>
          <w:sz w:val="28"/>
        </w:rPr>
        <w:t>Публичнаяоферта</w:t>
      </w:r>
      <w:proofErr w:type="spellEnd"/>
    </w:p>
    <w:p w14:paraId="58ADFEAB" w14:textId="77777777" w:rsidR="00F32A43" w:rsidRDefault="00000000">
      <w:pPr>
        <w:spacing w:after="341" w:line="259" w:lineRule="auto"/>
        <w:ind w:left="-5"/>
      </w:pPr>
      <w:r>
        <w:t xml:space="preserve">Публичная оферта (предложение) интернет-магазина </w:t>
      </w:r>
      <w:r>
        <w:rPr>
          <w:b/>
        </w:rPr>
        <w:t xml:space="preserve">«www.demkovknives.ru» </w:t>
      </w:r>
      <w:r>
        <w:t>о продаже товаров</w:t>
      </w:r>
    </w:p>
    <w:p w14:paraId="260FDCCF" w14:textId="77777777" w:rsidR="00F32A43" w:rsidRDefault="00000000">
      <w:pPr>
        <w:pStyle w:val="1"/>
      </w:pPr>
      <w:r>
        <w:t>Термины и определения</w:t>
      </w:r>
    </w:p>
    <w:p w14:paraId="4996C040" w14:textId="77777777" w:rsidR="00F32A43" w:rsidRDefault="00000000">
      <w:pPr>
        <w:ind w:left="-5"/>
      </w:pPr>
      <w:r>
        <w:t>В настоящей оферте, если контекст не требует иного, нижеприведенные термины имеют следующие значения и являются ее составной неотъемлемой частью:</w:t>
      </w:r>
    </w:p>
    <w:p w14:paraId="375A22EE" w14:textId="77777777" w:rsidR="00F32A43" w:rsidRDefault="00000000">
      <w:pPr>
        <w:spacing w:after="3"/>
        <w:ind w:left="-5"/>
      </w:pPr>
      <w:r>
        <w:rPr>
          <w:b/>
        </w:rPr>
        <w:t>Продавец(изготовитель)</w:t>
      </w:r>
      <w:r>
        <w:t xml:space="preserve"> — </w:t>
      </w:r>
      <w:r>
        <w:rPr>
          <w:b/>
        </w:rPr>
        <w:t xml:space="preserve">ИП Демков Дмитрий Алексеевич </w:t>
      </w:r>
      <w:r>
        <w:t xml:space="preserve">(Юридический адрес: 606121 Нижегородская область г. Ворсма ул. Гагарина, </w:t>
      </w:r>
      <w:proofErr w:type="gramStart"/>
      <w:r>
        <w:t>19-2</w:t>
      </w:r>
      <w:proofErr w:type="gramEnd"/>
      <w:r>
        <w:t xml:space="preserve">, тел. +79101440001, </w:t>
      </w:r>
      <w:r>
        <w:rPr>
          <w:b/>
        </w:rPr>
        <w:t>ОГРНИП</w:t>
      </w:r>
    </w:p>
    <w:p w14:paraId="17FAC979" w14:textId="77777777" w:rsidR="00F32A43" w:rsidRPr="00697914" w:rsidRDefault="00000000">
      <w:pPr>
        <w:spacing w:after="338" w:line="259" w:lineRule="auto"/>
        <w:ind w:left="-5"/>
        <w:rPr>
          <w:lang w:val="en-US"/>
        </w:rPr>
      </w:pPr>
      <w:r w:rsidRPr="00697914">
        <w:rPr>
          <w:b/>
          <w:lang w:val="en-US"/>
        </w:rPr>
        <w:t xml:space="preserve">310525216800035, </w:t>
      </w:r>
      <w:r>
        <w:t>ИНН</w:t>
      </w:r>
      <w:r w:rsidRPr="00697914">
        <w:rPr>
          <w:lang w:val="en-US"/>
        </w:rPr>
        <w:t xml:space="preserve"> 525233996502, e-mail: knife@varknife.ru</w:t>
      </w:r>
    </w:p>
    <w:p w14:paraId="0B0FE59A" w14:textId="77777777" w:rsidR="00F32A43" w:rsidRDefault="00000000">
      <w:pPr>
        <w:ind w:left="-5"/>
      </w:pPr>
      <w:r>
        <w:rPr>
          <w:b/>
        </w:rPr>
        <w:t>Покупатель</w:t>
      </w:r>
      <w:r>
        <w:t xml:space="preserve"> — любое физическое лицо, акцептировавшее публичную оферту на условиях настоящей оферты.</w:t>
      </w:r>
    </w:p>
    <w:p w14:paraId="7BE7F2B9" w14:textId="77777777" w:rsidR="00F32A43" w:rsidRDefault="00000000">
      <w:pPr>
        <w:ind w:left="-5"/>
      </w:pPr>
      <w:r>
        <w:rPr>
          <w:b/>
        </w:rPr>
        <w:t>Интернет-магазин</w:t>
      </w:r>
      <w:r>
        <w:t xml:space="preserve"> — официальный интернет-магазин Продавца «</w:t>
      </w:r>
      <w:proofErr w:type="spellStart"/>
      <w:r>
        <w:rPr>
          <w:b/>
        </w:rPr>
        <w:t>demkovknives</w:t>
      </w:r>
      <w:proofErr w:type="spellEnd"/>
      <w:r>
        <w:t xml:space="preserve">», расположенный по интернет адресу https://demkovknives.ru/. В рамках настоящего договора, понятия Интернет-магазин и Магазин, а </w:t>
      </w:r>
      <w:proofErr w:type="gramStart"/>
      <w:r>
        <w:t>так же</w:t>
      </w:r>
      <w:proofErr w:type="gramEnd"/>
      <w:r>
        <w:t xml:space="preserve"> интернет адреса https://demkovknives.ru/ и производные от demkovknives.ru являются равносильными и трактуются аутентично, по контексту оферты.</w:t>
      </w:r>
    </w:p>
    <w:p w14:paraId="0C57A2BD" w14:textId="77777777" w:rsidR="00F32A43" w:rsidRDefault="00000000">
      <w:pPr>
        <w:spacing w:after="283"/>
        <w:ind w:left="-5"/>
      </w:pPr>
      <w:r>
        <w:rPr>
          <w:b/>
        </w:rPr>
        <w:t>Товар</w:t>
      </w:r>
      <w:r>
        <w:t xml:space="preserve"> — объект соглашения сторон, перечень наименований ассортимента, представленный в официальном интернет-магазине.</w:t>
      </w:r>
    </w:p>
    <w:p w14:paraId="190AE622" w14:textId="77777777" w:rsidR="00F32A43" w:rsidRDefault="00000000">
      <w:pPr>
        <w:spacing w:after="301"/>
        <w:ind w:left="-5"/>
      </w:pPr>
      <w:r>
        <w:rPr>
          <w:b/>
        </w:rPr>
        <w:t xml:space="preserve">Акцепт </w:t>
      </w:r>
      <w:r>
        <w:t>– полное и безоговорочное принятие Покупателем условий Договора.</w:t>
      </w:r>
    </w:p>
    <w:p w14:paraId="522B660A" w14:textId="77777777" w:rsidR="00F32A43" w:rsidRDefault="00000000">
      <w:pPr>
        <w:spacing w:after="283"/>
        <w:ind w:left="-5"/>
      </w:pPr>
      <w:r>
        <w:rPr>
          <w:b/>
        </w:rPr>
        <w:t xml:space="preserve">Заказ </w:t>
      </w:r>
      <w:r>
        <w:t>– отдельные позиции из ассортиментного перечня Товара, указанные Покупателем при оформлении заявки на интернет-сайте или через Оператора.</w:t>
      </w:r>
    </w:p>
    <w:p w14:paraId="65F6769B" w14:textId="77777777" w:rsidR="00F32A43" w:rsidRDefault="00000000">
      <w:pPr>
        <w:spacing w:after="310"/>
        <w:ind w:left="-5"/>
      </w:pPr>
      <w:r>
        <w:rPr>
          <w:b/>
        </w:rPr>
        <w:t xml:space="preserve">Доставка </w:t>
      </w:r>
      <w:r>
        <w:t>– курьерские или почтовые услуги по доставке Заказа.</w:t>
      </w:r>
    </w:p>
    <w:p w14:paraId="3B310481" w14:textId="77777777" w:rsidR="00F32A43" w:rsidRDefault="00000000">
      <w:pPr>
        <w:tabs>
          <w:tab w:val="center" w:pos="1517"/>
          <w:tab w:val="center" w:pos="2186"/>
          <w:tab w:val="center" w:pos="2829"/>
          <w:tab w:val="center" w:pos="3821"/>
          <w:tab w:val="center" w:pos="4779"/>
          <w:tab w:val="center" w:pos="5383"/>
          <w:tab w:val="center" w:pos="6508"/>
          <w:tab w:val="center" w:pos="8341"/>
          <w:tab w:val="right" w:pos="9354"/>
        </w:tabs>
        <w:spacing w:after="152" w:line="259" w:lineRule="auto"/>
        <w:ind w:left="-15" w:firstLine="0"/>
        <w:jc w:val="left"/>
      </w:pPr>
      <w:r>
        <w:rPr>
          <w:b/>
        </w:rPr>
        <w:t>Правила</w:t>
      </w:r>
      <w:r>
        <w:rPr>
          <w:b/>
        </w:rPr>
        <w:tab/>
        <w:t>продажи</w:t>
      </w:r>
      <w:r>
        <w:rPr>
          <w:b/>
        </w:rPr>
        <w:tab/>
        <w:t>–</w:t>
      </w:r>
      <w:r>
        <w:rPr>
          <w:b/>
        </w:rPr>
        <w:tab/>
      </w:r>
      <w:r>
        <w:t>Правила</w:t>
      </w:r>
      <w:r>
        <w:tab/>
        <w:t>продажи</w:t>
      </w:r>
      <w:r>
        <w:tab/>
        <w:t>товаров</w:t>
      </w:r>
      <w:r>
        <w:tab/>
        <w:t>в</w:t>
      </w:r>
      <w:r>
        <w:tab/>
        <w:t>интернет-магазине</w:t>
      </w:r>
      <w:r>
        <w:tab/>
        <w:t>demkovknives.ru</w:t>
      </w:r>
      <w:r>
        <w:tab/>
        <w:t>,</w:t>
      </w:r>
    </w:p>
    <w:p w14:paraId="6286ADCA" w14:textId="77777777" w:rsidR="00F32A43" w:rsidRDefault="00000000">
      <w:pPr>
        <w:spacing w:after="341" w:line="259" w:lineRule="auto"/>
        <w:ind w:left="-5"/>
      </w:pPr>
      <w:r>
        <w:t>опубликованные в разделе «Правила продажи».</w:t>
      </w:r>
    </w:p>
    <w:p w14:paraId="63C611EC" w14:textId="77777777" w:rsidR="00F32A43" w:rsidRDefault="00000000">
      <w:pPr>
        <w:pStyle w:val="1"/>
      </w:pPr>
      <w:r>
        <w:t>Общие положения</w:t>
      </w:r>
    </w:p>
    <w:p w14:paraId="40AA6805" w14:textId="77777777" w:rsidR="00F32A43" w:rsidRDefault="00000000">
      <w:pPr>
        <w:ind w:left="-5"/>
      </w:pPr>
      <w:r>
        <w:t xml:space="preserve">Настоящая публичная Оферта (в дальнейшем — Договор) является официальным предложением ИП Демков </w:t>
      </w:r>
      <w:proofErr w:type="gramStart"/>
      <w:r>
        <w:t>Д.А.</w:t>
      </w:r>
      <w:proofErr w:type="gramEnd"/>
      <w:r>
        <w:t xml:space="preserve"> в адрес любого физического лица, обладающего дееспособностью и необходимым полномочием заключить с ИП Демков </w:t>
      </w:r>
      <w:proofErr w:type="gramStart"/>
      <w:r>
        <w:t>Д.А.</w:t>
      </w:r>
      <w:proofErr w:type="gramEnd"/>
      <w:r>
        <w:t xml:space="preserve"> договор купли-продажи Товара на условиях, определенных </w:t>
      </w:r>
      <w:proofErr w:type="gramStart"/>
      <w:r>
        <w:t>в настоящей оферте</w:t>
      </w:r>
      <w:proofErr w:type="gramEnd"/>
      <w:r>
        <w:t xml:space="preserve"> и содержит все существенные условия договора.</w:t>
      </w:r>
    </w:p>
    <w:p w14:paraId="64656720" w14:textId="77777777" w:rsidR="00F32A43" w:rsidRDefault="00000000">
      <w:pPr>
        <w:spacing w:line="388" w:lineRule="auto"/>
        <w:ind w:left="-5"/>
        <w:jc w:val="left"/>
      </w:pPr>
      <w:r>
        <w:lastRenderedPageBreak/>
        <w:t>Отношения в области защиты прав потребителей регулируются Гражданским кодексом Российской Федерации, Законом «О защите прав потребителей» и принимаемыми в соответствии с ним иными федеральными законами и правовыми актами Российской Федерации.</w:t>
      </w:r>
    </w:p>
    <w:p w14:paraId="21321244" w14:textId="77777777" w:rsidR="00F32A43" w:rsidRDefault="00000000">
      <w:pPr>
        <w:pStyle w:val="1"/>
      </w:pPr>
      <w:r>
        <w:t>Предмет Договора и цена Товара</w:t>
      </w:r>
    </w:p>
    <w:p w14:paraId="18F373CD" w14:textId="77777777" w:rsidR="00F32A43" w:rsidRDefault="00000000">
      <w:pPr>
        <w:ind w:left="-5"/>
      </w:pPr>
      <w:r>
        <w:t>Продавец передает, а Покупатель принимает и оплачивает товары на условиях настоящего Договора.</w:t>
      </w:r>
    </w:p>
    <w:p w14:paraId="4EAE42AF" w14:textId="77777777" w:rsidR="00F32A43" w:rsidRDefault="00000000">
      <w:pPr>
        <w:spacing w:line="305" w:lineRule="auto"/>
        <w:ind w:left="-5"/>
      </w:pPr>
      <w:r>
        <w:t>Товар соответствует требованиям законодательства РФ, не относится к холодному оружию и имеет сертификат соответствия требованиям ГОСТ РФ.</w:t>
      </w:r>
    </w:p>
    <w:p w14:paraId="0E410ACB" w14:textId="77777777" w:rsidR="00F32A43" w:rsidRDefault="00000000">
      <w:pPr>
        <w:spacing w:line="305" w:lineRule="auto"/>
        <w:ind w:left="-5"/>
      </w:pPr>
      <w:r>
        <w:t>Моментом исполнения обязательств по договору со стороны продавца (изготовителя) считается дата отгрузки товара продавцом (изготовителем) покупателю.</w:t>
      </w:r>
    </w:p>
    <w:p w14:paraId="7047D1B4" w14:textId="77777777" w:rsidR="00F32A43" w:rsidRDefault="00000000">
      <w:pPr>
        <w:spacing w:line="305" w:lineRule="auto"/>
        <w:ind w:left="-5"/>
        <w:jc w:val="left"/>
      </w:pPr>
      <w:r>
        <w:t>Моментом перехода права собственности на товар считается момент отгрузки товара продавцом. Риск его случайной гибели или повреждения Товара переходит к Покупателю с момента отгрузки Товара Продавцом (изготовителем).</w:t>
      </w:r>
    </w:p>
    <w:p w14:paraId="0E44DCEE" w14:textId="77777777" w:rsidR="00F32A43" w:rsidRDefault="00000000">
      <w:pPr>
        <w:spacing w:after="100" w:line="482" w:lineRule="auto"/>
        <w:ind w:left="-5"/>
      </w:pPr>
      <w:r>
        <w:t>Цены на Товар определяются Продавцом в одностороннем бесспорном порядке и указываются на страницах интернет-магазина, расположенного по интернет-адресу: https://demkovknives.ru Цена товара указывается в рублях Российской Федерации.</w:t>
      </w:r>
    </w:p>
    <w:p w14:paraId="02DC57BA" w14:textId="77777777" w:rsidR="00F32A43" w:rsidRDefault="00000000">
      <w:pPr>
        <w:spacing w:after="0" w:line="388" w:lineRule="auto"/>
        <w:ind w:left="-5"/>
        <w:jc w:val="left"/>
      </w:pPr>
      <w:r>
        <w:t>Факт размещения заказа через интернет-магазин Продавца означает согласие Покупателя с условиями заказа в целом.</w:t>
      </w:r>
      <w:r>
        <w:rPr>
          <w:color w:val="333333"/>
        </w:rPr>
        <w:t xml:space="preserve"> </w:t>
      </w:r>
      <w:r>
        <w:t>Покупатель, приобретший товар в интернет-магазине Продавца (оформивший заказ товара), рассматривается как лицо, вступившее с Продавцом в отношения на условиях настоящего Договора.</w:t>
      </w:r>
    </w:p>
    <w:p w14:paraId="5A1E3610" w14:textId="77777777" w:rsidR="00F32A43" w:rsidRDefault="00000000">
      <w:pPr>
        <w:ind w:left="-5"/>
      </w:pPr>
      <w:r>
        <w:t>Товары направляются через ФГУП «Почта России», а также Курьерской компанией CDEK, прямая ссылка на раздел «Доставка» https://demkovknives.ru/dostavka/</w:t>
      </w:r>
    </w:p>
    <w:p w14:paraId="540CE632" w14:textId="77777777" w:rsidR="00F32A43" w:rsidRDefault="00000000">
      <w:pPr>
        <w:pStyle w:val="1"/>
      </w:pPr>
      <w:r>
        <w:t>Момент заключения договора</w:t>
      </w:r>
    </w:p>
    <w:p w14:paraId="0DE7E99A" w14:textId="77777777" w:rsidR="00F32A43" w:rsidRDefault="00000000">
      <w:pPr>
        <w:ind w:left="-5"/>
      </w:pPr>
      <w:r>
        <w:t>Текст данного Договора является публичной офертой (в соответствии со статьёй 435 и частью 2 статьи 437 Гражданского кодекса Российской Федерации).</w:t>
      </w:r>
    </w:p>
    <w:p w14:paraId="14F97FD5" w14:textId="77777777" w:rsidR="00F32A43" w:rsidRDefault="00000000">
      <w:pPr>
        <w:ind w:left="-5"/>
      </w:pPr>
      <w:r>
        <w:t>Акцептом настоящей оферты (договора) — оформление Покупателем заказа на Товар в соответствии с условиями настоящей оферты.</w:t>
      </w:r>
    </w:p>
    <w:p w14:paraId="42A9BB69" w14:textId="77777777" w:rsidR="00F32A43" w:rsidRDefault="00000000">
      <w:pPr>
        <w:ind w:left="-5"/>
      </w:pPr>
      <w:r>
        <w:t xml:space="preserve">Оформив заказ, Вы извещаете ИП Демков </w:t>
      </w:r>
      <w:proofErr w:type="gramStart"/>
      <w:r>
        <w:t>Д.А.</w:t>
      </w:r>
      <w:proofErr w:type="gramEnd"/>
      <w:r>
        <w:t xml:space="preserve"> о своем полном и безоговорочном согласии с содержанием заказа и выражаете согласие на заключение договора розничной купли-продажи товаров в соответствии с ч. 2 ст. 158 ГК РФ. Договор розничной купли-продажи товаров считается </w:t>
      </w:r>
      <w:r>
        <w:lastRenderedPageBreak/>
        <w:t xml:space="preserve">заключенным с момента получения ИП Демков </w:t>
      </w:r>
      <w:proofErr w:type="gramStart"/>
      <w:r>
        <w:t>Д.А.</w:t>
      </w:r>
      <w:proofErr w:type="gramEnd"/>
      <w:r>
        <w:t xml:space="preserve"> сообщения о Вашем намерении приобрести товары.</w:t>
      </w:r>
    </w:p>
    <w:p w14:paraId="04878B5B" w14:textId="77777777" w:rsidR="00F32A43" w:rsidRDefault="00000000">
      <w:pPr>
        <w:ind w:left="-5"/>
      </w:pPr>
      <w:r>
        <w:t xml:space="preserve">Оформление Покупателем заказа на Товар производится путем совершения </w:t>
      </w:r>
      <w:proofErr w:type="gramStart"/>
      <w:r>
        <w:t>действий</w:t>
      </w:r>
      <w:proofErr w:type="gramEnd"/>
      <w:r>
        <w:t xml:space="preserve"> указанных в разделе «Как оформить заказ».</w:t>
      </w:r>
    </w:p>
    <w:p w14:paraId="5EF9DE39" w14:textId="77777777" w:rsidR="00F32A43" w:rsidRDefault="00000000">
      <w:pPr>
        <w:ind w:left="-5"/>
      </w:pPr>
      <w:r>
        <w:t xml:space="preserve">Договор, заключаемый на основании акцептирования Покупателем </w:t>
      </w:r>
      <w:proofErr w:type="gramStart"/>
      <w:r>
        <w:t>настоящей оферты</w:t>
      </w:r>
      <w:proofErr w:type="gramEnd"/>
      <w:r>
        <w:t xml:space="preserve"> является договором присоединения, к которому Покупатель присоединяется без каких-либо исключений и/или оговорок.</w:t>
      </w:r>
    </w:p>
    <w:p w14:paraId="32CF2B71" w14:textId="77777777" w:rsidR="00F32A43" w:rsidRDefault="00000000">
      <w:pPr>
        <w:ind w:left="-5"/>
      </w:pPr>
      <w:r>
        <w:t>Факт оформления заказа Покупателем является безоговорочным фактом принятия Покупателем условий данного Договора. Покупатель, приобретший товар в интернет-магазине Продавца (оформивший заказ товара), рассматривается как лицо, вступившее с Продавцом в отношения на условиях настоящего Договора.</w:t>
      </w:r>
    </w:p>
    <w:p w14:paraId="50C255C2" w14:textId="77777777" w:rsidR="00F32A43" w:rsidRDefault="00000000">
      <w:pPr>
        <w:pStyle w:val="1"/>
      </w:pPr>
      <w:r>
        <w:t>Права и обязанности сторон</w:t>
      </w:r>
    </w:p>
    <w:p w14:paraId="4A60C6CC" w14:textId="77777777" w:rsidR="00F32A43" w:rsidRDefault="00000000">
      <w:pPr>
        <w:spacing w:after="336" w:line="261" w:lineRule="auto"/>
        <w:ind w:left="-5"/>
      </w:pPr>
      <w:r>
        <w:rPr>
          <w:b/>
        </w:rPr>
        <w:t>Продавец обязуется:</w:t>
      </w:r>
    </w:p>
    <w:p w14:paraId="7DB75958" w14:textId="77777777" w:rsidR="00F32A43" w:rsidRDefault="00000000">
      <w:pPr>
        <w:spacing w:after="137" w:line="259" w:lineRule="auto"/>
        <w:ind w:left="-5"/>
      </w:pPr>
      <w:r>
        <w:t>С момента заключения настоящего Договора обеспечить в полной мере все обязательства перед</w:t>
      </w:r>
    </w:p>
    <w:p w14:paraId="7DEB91FB" w14:textId="77777777" w:rsidR="00F32A43" w:rsidRDefault="00000000">
      <w:pPr>
        <w:ind w:left="-5"/>
      </w:pPr>
      <w:r>
        <w:t>Покупателем в соответствии с условиями настоящего договора и действующего законодательства. Продавец оставляет за собой право невыполнения обязательств по Договору в случае возникновения обстоятельств непреодолимой силы, указанных в разделе «Форс-мажор» настоящего Договора.</w:t>
      </w:r>
    </w:p>
    <w:p w14:paraId="514C44B1" w14:textId="77777777" w:rsidR="00F32A43" w:rsidRDefault="00000000">
      <w:pPr>
        <w:ind w:left="-5"/>
      </w:pPr>
      <w:r>
        <w:t>Обрабатывать персональные данные Покупателя и обеспечивать их конфиденциальность в порядке, установленном действующим законодательством.</w:t>
      </w:r>
    </w:p>
    <w:p w14:paraId="75F4138A" w14:textId="77777777" w:rsidR="00F32A43" w:rsidRDefault="00000000">
      <w:pPr>
        <w:spacing w:after="4"/>
        <w:ind w:left="-5"/>
      </w:pPr>
      <w:r>
        <w:t xml:space="preserve">Размещая любым способом заказ на товар, Вы даете полное и безоговорочное согласие </w:t>
      </w:r>
      <w:r>
        <w:rPr>
          <w:b/>
        </w:rPr>
        <w:t xml:space="preserve">ИП Демков Дмитрий Алексеевич </w:t>
      </w:r>
      <w:r>
        <w:t xml:space="preserve">(Юридический адрес: 606121 Нижегородская область г. Ворсма ул. Гагарина, 19-2, тел. +79101440001, </w:t>
      </w:r>
      <w:r>
        <w:rPr>
          <w:b/>
        </w:rPr>
        <w:t xml:space="preserve">ОГРНИП 310525216800035, </w:t>
      </w:r>
      <w:r>
        <w:t xml:space="preserve">ИНН 525233996502 (далее «Оператор») обрабатывать свои персональные данные, в том числе фамилию, имя, отчество, дата рождения, пол, место работы и должность, почтовый адрес; домашний, рабочий, мобильный телефоны, адрес электронной почты, включая сбор, систематизацию, накопление, хранение, уточнение (обновление, изменение), использование, распространение (в том числе передачу на территории Российской Федерации и трансграничную передачу), обезличивание, блокирование, уничтожение персональных данных, а также передачу их контрагентам Оператора с целью дальнейшей обработки (включая сбор, систематизацию, накопление, хранение, уточнение (обновление, изменение), использование, распространение (в том числе передачу на территории Российской Федерации и трансграничную передачу), обезличивание, блокирование, уничтожение персональных данных) для проведения </w:t>
      </w:r>
      <w:r>
        <w:lastRenderedPageBreak/>
        <w:t xml:space="preserve">исследований, направленных на улучшение качества услуг, для проведения маркетинговых программ, статистических исследований, а также для продвижения услуг на рынке путем осуществления прямых контактов с Покупателем с помощью различных средств связи, включая, но, не ограничиваясь: почтовая рассылка, электронная почта, телефон, факсимильная связь, сеть Интернет. Покупатель выражает согласие и разрешает Оператору и контрагентам Оператора обрабатывать персональные данные Покупателя, с помощью автоматизированных систем управления базами данных, а также иных программных средств, специально разработанных по поручению Оператора. Работа с такими системами осуществляется по предписанному оператором алгоритму (сбор, систематизация, накопление, хранение, уточнение, использование, блокирование, уничтожение). Используемые способы обработки (включая, но, не ограничиваясь): автоматическая сверка почтовых кодов с базой кодов, автоматическая проверка написания названий улиц\населенных пунктов, автоматическая проверка действительности VIN и государственных регистрационных знаков, уточнение данных с Покупателем путем телефонной, почтовой связи с Покупателем или с помощью контакта через сеть Интернет, сегментация базы по заданным критериям. Покупатель соглашается с тем, что, если это необходимо для реализации целей, указанных в настоящей оферте, его персональные данные, полученные Оператором, могут быть переданы третьим лицам, которым Оператор может поручить обработку персональных данных Покупателя на основании договора, заключенного с такими лицами, при условии соблюдения требований законодательства Российской Федерации об обеспечении такими третьими лицами конфиденциальности персональных данных и безопасности персональных данных при их обработке. При передаче указанных данных Покупателя Оператор предупреждает лиц, получающих персональные данные Покупателя, о том, что эти данные являются конфиденциальными и могут быть использованы лишь в целях, для которых они сообщены, и требуют от этих лиц соблюдения этого правила. Покупатель вправе запросить у Оператора полную информацию о своих персональных данных, их обработке и использовании, а также потребовать исключения или исправления/дополнения неверных или неполных персональных данных, отправив соответствующий письменный запрос на имя Оператора на почтовый адрес. Данное Покупателем согласие на обработку его персональных данных является бессрочным и может быть отозвано посредством направления Покупателем письменного заявления в адрес Оператора на почтовый адрес. Согласие на обработку Ваших персональных данных и иные вышеуказанные действия предоставляется без ограничения срока его действия и, согласно п. 5 ст. 21 Закона, может быть отозвано Вами путем направления письменного уведомления Оператору по вышеуказанному адресу. Обработка Ваших данных будет прекращена в срок, не превышающий 180 (сто восемьдесят) дней с момента поступления указанного отзыва. Размещение Вами заказа на товар является достаточным подтверждением Вашего согласия на обработку Ваших персональных данных Оператором на </w:t>
      </w:r>
      <w:r>
        <w:lastRenderedPageBreak/>
        <w:t xml:space="preserve">указанных выше условиях, в соответствии с п. 1 ст. 9 Закона, при </w:t>
      </w:r>
      <w:proofErr w:type="gramStart"/>
      <w:r>
        <w:t>этом  письменная</w:t>
      </w:r>
      <w:proofErr w:type="gramEnd"/>
      <w:r>
        <w:t xml:space="preserve"> форма или иные доказательства для дополнительного подтверждения Вашего свободного волеизъявления Оператору не потребуются. Оформив заказ, в соответствии со ст. 18</w:t>
      </w:r>
    </w:p>
    <w:p w14:paraId="2F9E7BC9" w14:textId="77777777" w:rsidR="00F32A43" w:rsidRDefault="00000000">
      <w:pPr>
        <w:ind w:left="-5"/>
      </w:pPr>
      <w:r>
        <w:t>Ф3 «О рекламе» от 13.03.2006, Вы также соглашаетесь с получением рекламы и информации от Оператора и его партнеров по сетям электросвязи, в том числе через Интернет.</w:t>
      </w:r>
    </w:p>
    <w:p w14:paraId="6DFFA229" w14:textId="77777777" w:rsidR="00F32A43" w:rsidRDefault="00000000">
      <w:pPr>
        <w:spacing w:line="259" w:lineRule="auto"/>
        <w:ind w:left="-5"/>
      </w:pPr>
      <w:r>
        <w:t>Отгрузить заказ, в том числе, но не исключительно, в срок до 21 рабочего дня.</w:t>
      </w:r>
    </w:p>
    <w:p w14:paraId="02FCFE6D" w14:textId="77777777" w:rsidR="00F32A43" w:rsidRDefault="00000000">
      <w:pPr>
        <w:ind w:left="-5"/>
      </w:pPr>
      <w:r>
        <w:t xml:space="preserve">Отгрузить заказ в составе, которых есть авторские работы, в том числе, но не исключительно, </w:t>
      </w:r>
      <w:proofErr w:type="gramStart"/>
      <w:r>
        <w:t>в течении</w:t>
      </w:r>
      <w:proofErr w:type="gramEnd"/>
      <w:r>
        <w:t xml:space="preserve"> 30 рабочих дней.</w:t>
      </w:r>
    </w:p>
    <w:p w14:paraId="3EB95511" w14:textId="77777777" w:rsidR="00F32A43" w:rsidRDefault="00000000">
      <w:pPr>
        <w:spacing w:after="1365"/>
        <w:ind w:left="-15" w:firstLine="100"/>
      </w:pPr>
      <w:r>
        <w:t xml:space="preserve">Отгрузить заказ на нестандартные </w:t>
      </w:r>
      <w:proofErr w:type="gramStart"/>
      <w:r>
        <w:t>изделия ,</w:t>
      </w:r>
      <w:proofErr w:type="gramEnd"/>
      <w:r>
        <w:t xml:space="preserve"> в том числе, но не исключительно, </w:t>
      </w:r>
      <w:proofErr w:type="gramStart"/>
      <w:r>
        <w:t>в течении</w:t>
      </w:r>
      <w:proofErr w:type="gramEnd"/>
      <w:r>
        <w:t xml:space="preserve"> 45 календарных дней.</w:t>
      </w:r>
    </w:p>
    <w:p w14:paraId="6701533A" w14:textId="77777777" w:rsidR="00F32A43" w:rsidRDefault="00000000">
      <w:pPr>
        <w:spacing w:after="336" w:line="261" w:lineRule="auto"/>
        <w:ind w:left="-5"/>
      </w:pPr>
      <w:r>
        <w:rPr>
          <w:b/>
        </w:rPr>
        <w:t>Продавец имеет право:</w:t>
      </w:r>
    </w:p>
    <w:p w14:paraId="38E2D80C" w14:textId="77777777" w:rsidR="00F32A43" w:rsidRDefault="00000000">
      <w:pPr>
        <w:ind w:left="-5"/>
      </w:pPr>
      <w:r>
        <w:t>Изменять настоящий Договор, Цены на Товар, способы и сроки оплаты и доставки товара в одностороннем порядке, помещая их на страницах интернет-магазина, расположенного по интернет-адресу: https://demkovknives.ru. Все изменения вступают в силу немедленно после публикации, и считаются доведенными до сведения Покупателя с момента такой публикации.</w:t>
      </w:r>
    </w:p>
    <w:p w14:paraId="7187277D" w14:textId="77777777" w:rsidR="00F32A43" w:rsidRDefault="00000000">
      <w:pPr>
        <w:ind w:left="-5"/>
      </w:pPr>
      <w:r>
        <w:t xml:space="preserve">Осуществлять записи телефонных переговоров с Покупателем, в том числе с помощью приложений </w:t>
      </w:r>
      <w:proofErr w:type="spellStart"/>
      <w:r>
        <w:t>WhatsApp</w:t>
      </w:r>
      <w:proofErr w:type="spellEnd"/>
      <w:r>
        <w:t xml:space="preserve">. </w:t>
      </w:r>
      <w:proofErr w:type="spellStart"/>
      <w:r>
        <w:t>Viber</w:t>
      </w:r>
      <w:proofErr w:type="spellEnd"/>
      <w:r>
        <w:t>. Telegram. В соответствии с п. 4 ст. 16 Федерального закона «Об информации, информационных технологиях и о защите информации» Продавец обязуется: предотвращать попытки несанкционированного доступа к информации и/или передачу ее лицам, не имеющим непосредственного отношения к исполнению Заказов; своевременно обнаруживать и пресекать такие факты.</w:t>
      </w:r>
    </w:p>
    <w:p w14:paraId="6902CC29" w14:textId="77777777" w:rsidR="00F32A43" w:rsidRDefault="00000000">
      <w:pPr>
        <w:ind w:left="-5"/>
      </w:pPr>
      <w:proofErr w:type="gramStart"/>
      <w:r>
        <w:t>Без согласования с Покупателем,</w:t>
      </w:r>
      <w:proofErr w:type="gramEnd"/>
      <w:r>
        <w:t xml:space="preserve"> передавать свои права и обязанности по исполнению Договора третьим лицам.</w:t>
      </w:r>
    </w:p>
    <w:p w14:paraId="2B5F3483" w14:textId="77777777" w:rsidR="00F32A43" w:rsidRDefault="00000000">
      <w:pPr>
        <w:spacing w:after="198" w:line="392" w:lineRule="auto"/>
        <w:ind w:left="-5"/>
      </w:pPr>
      <w:r>
        <w:rPr>
          <w:b/>
        </w:rPr>
        <w:t xml:space="preserve">Перед отгрузкой заказанного Клиентом товара Продавец имеет право потребовать от Клиента 100 % и/или части стоимости предоплаты заказанного товара, в том числе, но не исключительно, при изготовлении нестандартного изделия по эскизу (Нож по эскизу) Покупателя. Продавец имеет право отказать Клиенту в доставке товара при отсутствии такой оплаты. Продавец имеет право при возникновении, в том числе, но не исключительно, </w:t>
      </w:r>
      <w:r>
        <w:rPr>
          <w:b/>
        </w:rPr>
        <w:lastRenderedPageBreak/>
        <w:t>целесообразности изменения параметров заказанного изделия без согласования с Покупателем, до 3 мм в согласованных размерах.</w:t>
      </w:r>
    </w:p>
    <w:p w14:paraId="7E6E437A" w14:textId="77777777" w:rsidR="00F32A43" w:rsidRDefault="00000000">
      <w:pPr>
        <w:spacing w:after="225" w:line="363" w:lineRule="auto"/>
        <w:ind w:left="-5"/>
      </w:pPr>
      <w:r>
        <w:rPr>
          <w:b/>
        </w:rPr>
        <w:t>Продавец вправе отказать Покупателю в исполнении нестандартного заказа, изделий не из каталога</w:t>
      </w:r>
    </w:p>
    <w:p w14:paraId="671FA0DF" w14:textId="77777777" w:rsidR="00F32A43" w:rsidRDefault="00000000">
      <w:pPr>
        <w:spacing w:after="0" w:line="392" w:lineRule="auto"/>
        <w:ind w:left="-5"/>
      </w:pPr>
      <w:r>
        <w:rPr>
          <w:b/>
        </w:rPr>
        <w:t xml:space="preserve">Продавец имеет право потребовать от Клиента 100 % и/или части стоимости заказанного товара, предоплаты заказанного товара, а </w:t>
      </w:r>
      <w:proofErr w:type="gramStart"/>
      <w:r>
        <w:rPr>
          <w:b/>
        </w:rPr>
        <w:t>так же</w:t>
      </w:r>
      <w:proofErr w:type="gramEnd"/>
      <w:r>
        <w:rPr>
          <w:b/>
        </w:rPr>
        <w:t xml:space="preserve"> по иным причинам на усмотрение</w:t>
      </w:r>
    </w:p>
    <w:p w14:paraId="436B6719" w14:textId="77777777" w:rsidR="00F32A43" w:rsidRDefault="00000000">
      <w:pPr>
        <w:spacing w:after="198" w:line="261" w:lineRule="auto"/>
        <w:ind w:left="-5"/>
      </w:pPr>
      <w:r>
        <w:rPr>
          <w:b/>
        </w:rPr>
        <w:t>интернет-магазина.</w:t>
      </w:r>
    </w:p>
    <w:p w14:paraId="0A5F0CFE" w14:textId="77777777" w:rsidR="00F32A43" w:rsidRDefault="00000000">
      <w:pPr>
        <w:spacing w:after="198" w:line="392" w:lineRule="auto"/>
        <w:ind w:left="-5"/>
      </w:pPr>
      <w:r>
        <w:rPr>
          <w:b/>
        </w:rPr>
        <w:t>За реализуемую услугу - «гравировка» (нанесение лазерной гравировки на плоскости лезвия ножа), Продавец вправе потребовать с Покупателя внесения оплаты, аналогичную стоимости услуги, и/или иную сумму, обозначенную в заказе.</w:t>
      </w:r>
    </w:p>
    <w:p w14:paraId="7B8216C1" w14:textId="77777777" w:rsidR="00F32A43" w:rsidRDefault="00000000">
      <w:pPr>
        <w:spacing w:after="198" w:line="392" w:lineRule="auto"/>
        <w:ind w:left="-5"/>
      </w:pPr>
      <w:r>
        <w:rPr>
          <w:b/>
        </w:rPr>
        <w:t xml:space="preserve">Продавец вправе отказаться от исполнения услуги «Гравировка» из-за отсутствия оплаты </w:t>
      </w:r>
      <w:proofErr w:type="gramStart"/>
      <w:r>
        <w:rPr>
          <w:b/>
        </w:rPr>
        <w:t>за оказываемую услугу</w:t>
      </w:r>
      <w:proofErr w:type="gramEnd"/>
      <w:r>
        <w:rPr>
          <w:b/>
        </w:rPr>
        <w:t>.</w:t>
      </w:r>
    </w:p>
    <w:p w14:paraId="48AFE9F1" w14:textId="77777777" w:rsidR="00F32A43" w:rsidRDefault="00000000">
      <w:pPr>
        <w:spacing w:after="198" w:line="392" w:lineRule="auto"/>
        <w:ind w:left="-5"/>
      </w:pPr>
      <w:r>
        <w:rPr>
          <w:b/>
        </w:rPr>
        <w:t>Продавец имеет право на свое усмотрение, в том числе, но не исключительно, выбирать шрифт, место и стиль выполнения услуги «Гравировка», если иное не указано в заказе.</w:t>
      </w:r>
    </w:p>
    <w:p w14:paraId="1FAE97E5" w14:textId="77777777" w:rsidR="00F32A43" w:rsidRDefault="00000000">
      <w:pPr>
        <w:spacing w:after="198" w:line="392" w:lineRule="auto"/>
        <w:ind w:left="-5"/>
      </w:pPr>
      <w:r>
        <w:rPr>
          <w:b/>
        </w:rPr>
        <w:t>Продавец вправе не производить доставку Товара Клиенту курьером по адресу, указанному при оформлении Клиентом заказа и отправить Товар через ФГУП «Почта России».</w:t>
      </w:r>
    </w:p>
    <w:p w14:paraId="080601C3" w14:textId="77777777" w:rsidR="00F32A43" w:rsidRDefault="00000000">
      <w:pPr>
        <w:spacing w:line="305" w:lineRule="auto"/>
        <w:ind w:left="-5"/>
        <w:jc w:val="left"/>
      </w:pPr>
      <w:r>
        <w:t>Продавец вправе не производить доставку Товара Клиенту курьером по адресу, указанному при оформлении Клиентом заказа, вправе не отправлять Товар через ФГУП «Почта России» или через иных лиц. (</w:t>
      </w:r>
      <w:proofErr w:type="gramStart"/>
      <w:r>
        <w:t>Т.к.</w:t>
      </w:r>
      <w:proofErr w:type="gramEnd"/>
      <w:r>
        <w:t xml:space="preserve"> Покупатель вправе получить Товар непосредственно у Продавца).</w:t>
      </w:r>
    </w:p>
    <w:p w14:paraId="697E59F3" w14:textId="77777777" w:rsidR="00F32A43" w:rsidRDefault="00000000">
      <w:pPr>
        <w:spacing w:after="337" w:line="259" w:lineRule="auto"/>
        <w:ind w:left="-5"/>
      </w:pPr>
      <w:r>
        <w:t>Продавец вправе произвести ограничения одновременно доставляемого Клиенту Товара.</w:t>
      </w:r>
    </w:p>
    <w:p w14:paraId="2F4D9D63" w14:textId="77777777" w:rsidR="00F32A43" w:rsidRDefault="00000000">
      <w:pPr>
        <w:spacing w:after="337" w:line="259" w:lineRule="auto"/>
        <w:ind w:left="-5"/>
      </w:pPr>
      <w:r>
        <w:t>Продавец имеет право установить Покупателю ограничения на резервирование Товара.</w:t>
      </w:r>
    </w:p>
    <w:p w14:paraId="4F9BBE33" w14:textId="77777777" w:rsidR="00F32A43" w:rsidRDefault="00000000">
      <w:pPr>
        <w:ind w:left="-5"/>
      </w:pPr>
      <w:r>
        <w:t>Использовать технологию "</w:t>
      </w:r>
      <w:proofErr w:type="spellStart"/>
      <w:r>
        <w:t>cookies</w:t>
      </w:r>
      <w:proofErr w:type="spellEnd"/>
      <w:r>
        <w:t>". "</w:t>
      </w:r>
      <w:proofErr w:type="spellStart"/>
      <w:r>
        <w:t>Cookies</w:t>
      </w:r>
      <w:proofErr w:type="spellEnd"/>
      <w:r>
        <w:t>" не содержат конфиденциальную информацию и не передаются третьим лицам.</w:t>
      </w:r>
    </w:p>
    <w:p w14:paraId="24DC7F33" w14:textId="77777777" w:rsidR="00F32A43" w:rsidRDefault="00000000">
      <w:pPr>
        <w:ind w:left="-5"/>
      </w:pPr>
      <w:r>
        <w:t xml:space="preserve">Получать информацию об </w:t>
      </w:r>
      <w:proofErr w:type="spellStart"/>
      <w:r>
        <w:t>ip</w:t>
      </w:r>
      <w:proofErr w:type="spellEnd"/>
      <w:r>
        <w:t xml:space="preserve"> - адресе посетителя Сайта </w:t>
      </w:r>
      <w:r>
        <w:rPr>
          <w:b/>
        </w:rPr>
        <w:t>demkovknives.ru</w:t>
      </w:r>
      <w:r>
        <w:t>. Данная информация не используется для установления личности посетителя и не подлежит передаче третьим лицам.</w:t>
      </w:r>
    </w:p>
    <w:p w14:paraId="3A0884BF" w14:textId="0B293668" w:rsidR="00F32A43" w:rsidRDefault="00000000">
      <w:pPr>
        <w:spacing w:after="2"/>
        <w:ind w:left="-5"/>
      </w:pPr>
      <w:r>
        <w:t>Продавец вправе направлять Покупателю сообщения рекламно-информационного характера посредством e-</w:t>
      </w:r>
      <w:proofErr w:type="spellStart"/>
      <w:r>
        <w:t>mai</w:t>
      </w:r>
      <w:proofErr w:type="spellEnd"/>
      <w:r w:rsidR="00697914">
        <w:rPr>
          <w:lang w:val="en-US"/>
        </w:rPr>
        <w:t>l</w:t>
      </w:r>
      <w:r w:rsidR="00697914" w:rsidRPr="00697914">
        <w:t xml:space="preserve">, </w:t>
      </w:r>
      <w:proofErr w:type="spellStart"/>
      <w:r>
        <w:t>sms</w:t>
      </w:r>
      <w:proofErr w:type="spellEnd"/>
      <w:r>
        <w:t>-рассылок</w:t>
      </w:r>
      <w:r w:rsidR="00697914" w:rsidRPr="00697914">
        <w:t xml:space="preserve">, </w:t>
      </w:r>
      <w:r w:rsidR="00697914">
        <w:t xml:space="preserve">сообщений в мессенджеры </w:t>
      </w:r>
      <w:proofErr w:type="gramStart"/>
      <w:r w:rsidR="00697914">
        <w:rPr>
          <w:lang w:val="en-US"/>
        </w:rPr>
        <w:t>WhatsApp</w:t>
      </w:r>
      <w:r w:rsidR="00697914" w:rsidRPr="00697914">
        <w:t xml:space="preserve"> </w:t>
      </w:r>
      <w:r w:rsidR="00697914">
        <w:t>,</w:t>
      </w:r>
      <w:proofErr w:type="gramEnd"/>
      <w:r w:rsidR="00697914">
        <w:t xml:space="preserve"> </w:t>
      </w:r>
      <w:r w:rsidR="00697914">
        <w:rPr>
          <w:lang w:val="en-US"/>
        </w:rPr>
        <w:t>Telegram</w:t>
      </w:r>
      <w:r w:rsidR="00697914" w:rsidRPr="00697914">
        <w:t xml:space="preserve">, </w:t>
      </w:r>
      <w:proofErr w:type="spellStart"/>
      <w:r w:rsidR="00697914">
        <w:t>Вконтакте</w:t>
      </w:r>
      <w:proofErr w:type="spellEnd"/>
      <w:r>
        <w:t xml:space="preserve"> с информацией о скидках, акциях, новых поступлениях и </w:t>
      </w:r>
      <w:proofErr w:type="gramStart"/>
      <w:r>
        <w:t>т.п.</w:t>
      </w:r>
      <w:proofErr w:type="gramEnd"/>
    </w:p>
    <w:p w14:paraId="73D95638" w14:textId="77777777" w:rsidR="00F32A43" w:rsidRDefault="00000000">
      <w:pPr>
        <w:spacing w:after="341" w:line="259" w:lineRule="auto"/>
        <w:ind w:left="-5"/>
      </w:pPr>
      <w:r>
        <w:t>Частота рассылок определяется Продавцом самостоятельно, в одностороннем порядке.</w:t>
      </w:r>
    </w:p>
    <w:p w14:paraId="1F6FD78B" w14:textId="7F8CE563" w:rsidR="00697914" w:rsidRDefault="00697914">
      <w:pPr>
        <w:spacing w:after="341" w:line="259" w:lineRule="auto"/>
        <w:ind w:left="-5"/>
      </w:pPr>
      <w:r>
        <w:lastRenderedPageBreak/>
        <w:t>Отказ от получения сообщений возможен при направлении сообщения в любой из каналов связи.</w:t>
      </w:r>
    </w:p>
    <w:p w14:paraId="73CDA371" w14:textId="77777777" w:rsidR="00F32A43" w:rsidRDefault="00000000">
      <w:pPr>
        <w:spacing w:after="336" w:line="261" w:lineRule="auto"/>
        <w:ind w:left="-5"/>
      </w:pPr>
      <w:r>
        <w:rPr>
          <w:b/>
        </w:rPr>
        <w:t>Покупатель обязуется:</w:t>
      </w:r>
    </w:p>
    <w:p w14:paraId="3304250E" w14:textId="77777777" w:rsidR="00F32A43" w:rsidRDefault="00000000">
      <w:pPr>
        <w:ind w:left="-5"/>
      </w:pPr>
      <w:r>
        <w:t>До момента заключения Договора ознакомиться с содержанием и условиями Договора, ценами на Товар, предлагаемыми Продавцом в интернет-магазине.</w:t>
      </w:r>
    </w:p>
    <w:p w14:paraId="410E5F6E" w14:textId="77777777" w:rsidR="00F32A43" w:rsidRDefault="00000000">
      <w:pPr>
        <w:ind w:left="-5"/>
      </w:pPr>
      <w:r>
        <w:t>Во исполнение Продавцом своих обязательств перед Покупателем последний должен сообщить все необходимые данные, однозначно идентифицирующие его как покупателя, и достаточные для доставки Покупателю оплаченного им Товара.</w:t>
      </w:r>
    </w:p>
    <w:p w14:paraId="5F6FD487" w14:textId="77777777" w:rsidR="00F32A43" w:rsidRDefault="00000000">
      <w:pPr>
        <w:spacing w:after="345" w:line="259" w:lineRule="auto"/>
        <w:ind w:left="-5"/>
      </w:pPr>
      <w:r>
        <w:t>Оплатить заказанный Товар и его доставку на условиях настоящего договора.</w:t>
      </w:r>
    </w:p>
    <w:p w14:paraId="60392984" w14:textId="77777777" w:rsidR="00F32A43" w:rsidRDefault="00000000">
      <w:pPr>
        <w:spacing w:after="352" w:line="259" w:lineRule="auto"/>
        <w:ind w:left="-5"/>
      </w:pPr>
      <w:r>
        <w:t xml:space="preserve">Соблюдать Правила продажи интернет-магазина </w:t>
      </w:r>
      <w:proofErr w:type="spellStart"/>
      <w:r>
        <w:t>www</w:t>
      </w:r>
      <w:proofErr w:type="spellEnd"/>
      <w:r>
        <w:t xml:space="preserve">. </w:t>
      </w:r>
      <w:proofErr w:type="gramStart"/>
      <w:r>
        <w:t>demkovknives.ru .</w:t>
      </w:r>
      <w:proofErr w:type="gramEnd"/>
    </w:p>
    <w:p w14:paraId="0BFA8B11" w14:textId="77777777" w:rsidR="00F32A43" w:rsidRDefault="00000000">
      <w:pPr>
        <w:spacing w:line="259" w:lineRule="auto"/>
        <w:ind w:left="-5"/>
      </w:pPr>
      <w:r>
        <w:t>Не использовать товар, заказанный на интернет-сайте в предпринимательских целях.</w:t>
      </w:r>
    </w:p>
    <w:p w14:paraId="25B5C40C" w14:textId="77777777" w:rsidR="00F32A43" w:rsidRDefault="00000000">
      <w:pPr>
        <w:spacing w:after="336" w:line="261" w:lineRule="auto"/>
        <w:ind w:left="-5"/>
      </w:pPr>
      <w:r>
        <w:rPr>
          <w:b/>
        </w:rPr>
        <w:t>Покупатель имеет право:</w:t>
      </w:r>
    </w:p>
    <w:p w14:paraId="492ED507" w14:textId="77777777" w:rsidR="00F32A43" w:rsidRDefault="00000000">
      <w:pPr>
        <w:spacing w:after="336"/>
        <w:ind w:left="-5"/>
      </w:pPr>
      <w:r>
        <w:t xml:space="preserve">Покупатель вправе отказаться от получения </w:t>
      </w:r>
      <w:proofErr w:type="spellStart"/>
      <w:r>
        <w:t>e-mail</w:t>
      </w:r>
      <w:proofErr w:type="spellEnd"/>
      <w:r>
        <w:t xml:space="preserve"> и </w:t>
      </w:r>
      <w:proofErr w:type="spellStart"/>
      <w:r>
        <w:t>sms</w:t>
      </w:r>
      <w:proofErr w:type="spellEnd"/>
      <w:r>
        <w:t>-рассылок, для этого ему нужно отправить соответствующий запрос на электронный адрес knife@varknife.ru</w:t>
      </w:r>
    </w:p>
    <w:p w14:paraId="24AF5120" w14:textId="77777777" w:rsidR="00F32A43" w:rsidRDefault="00000000">
      <w:pPr>
        <w:spacing w:after="761" w:line="325" w:lineRule="auto"/>
        <w:ind w:left="-15" w:firstLine="525"/>
      </w:pPr>
      <w:r>
        <w:rPr>
          <w:b/>
        </w:rPr>
        <w:t>Покупатель вправе отказаться от исполнения договора на изготовление нестандартного ножа (Нож по эскизу) в любое время, при условии оплаты исполнителю фактически понесенных им расходов, связанных с исполнением обязательств по данному договору, но не менее 30 % от обозначенной цены в заказе клиента.</w:t>
      </w:r>
    </w:p>
    <w:p w14:paraId="74C7FB75" w14:textId="77777777" w:rsidR="00F32A43" w:rsidRDefault="00000000">
      <w:pPr>
        <w:spacing w:after="336" w:line="261" w:lineRule="auto"/>
        <w:ind w:left="-5"/>
      </w:pPr>
      <w:r>
        <w:rPr>
          <w:b/>
        </w:rPr>
        <w:t>Доставка товара</w:t>
      </w:r>
    </w:p>
    <w:p w14:paraId="3706B89B" w14:textId="77777777" w:rsidR="00F32A43" w:rsidRDefault="00000000">
      <w:pPr>
        <w:ind w:left="-5"/>
      </w:pPr>
      <w:r>
        <w:t xml:space="preserve">Доставка Товара Покупателю осуществляется </w:t>
      </w:r>
      <w:proofErr w:type="gramStart"/>
      <w:r>
        <w:t>в сроки</w:t>
      </w:r>
      <w:proofErr w:type="gramEnd"/>
      <w:r>
        <w:t xml:space="preserve"> устно согласованные Сторонами при подтверждении заказа сотрудником Продавца и </w:t>
      </w:r>
      <w:proofErr w:type="gramStart"/>
      <w:r>
        <w:t>условиях</w:t>
      </w:r>
      <w:proofErr w:type="gramEnd"/>
      <w:r>
        <w:t xml:space="preserve"> изложенных в Правилах продажи.</w:t>
      </w:r>
    </w:p>
    <w:p w14:paraId="17E4EAF4" w14:textId="77777777" w:rsidR="00F32A43" w:rsidRDefault="00000000">
      <w:pPr>
        <w:spacing w:line="305" w:lineRule="auto"/>
        <w:ind w:left="-5"/>
        <w:jc w:val="left"/>
      </w:pPr>
      <w:r>
        <w:t xml:space="preserve">Товары могут быть получены Покупателем непосредственно у Продавца или отправлены Продавцом через ФГУП «Почта России», а также курьерской службой </w:t>
      </w:r>
      <w:proofErr w:type="gramStart"/>
      <w:r>
        <w:t>CDEK ,</w:t>
      </w:r>
      <w:proofErr w:type="gramEnd"/>
      <w:r>
        <w:t xml:space="preserve"> прямая ссылка на раздел «Доставка» https://demkovknives.ru/dostavka/.</w:t>
      </w:r>
    </w:p>
    <w:p w14:paraId="4416418C" w14:textId="77777777" w:rsidR="00F32A43" w:rsidRDefault="00000000">
      <w:pPr>
        <w:spacing w:after="282"/>
        <w:ind w:left="-5"/>
      </w:pPr>
      <w:r>
        <w:t xml:space="preserve">При курьерской доставке Товара Клиент в листе Курьера ставит свою подпись напротив тех позиций Товара, которые Клиент приобрел. Данная подпись служит подтверждением того, что Клиент не имеет претензий к комплектации заказа, к количеству и внешнему виду Товара. </w:t>
      </w:r>
    </w:p>
    <w:p w14:paraId="24DD6676" w14:textId="77777777" w:rsidR="00F32A43" w:rsidRDefault="00000000">
      <w:pPr>
        <w:spacing w:after="282"/>
        <w:ind w:left="-5"/>
      </w:pPr>
      <w:r>
        <w:lastRenderedPageBreak/>
        <w:t>Заказ считается доставленным в момент его передачи Покупателю. Подписываясь в листе курьера либо в отделении Почты России, Покупатель подтверждает исполнение Заказа. После получения Заказа претензии к количеству, комплектности и виду Товара не принимаются.</w:t>
      </w:r>
    </w:p>
    <w:p w14:paraId="5CB08519" w14:textId="77777777" w:rsidR="00F32A43" w:rsidRDefault="00000000">
      <w:pPr>
        <w:spacing w:after="282"/>
        <w:ind w:left="-5"/>
      </w:pPr>
      <w:r>
        <w:t>В случае предоставления Покупателем недостоверной информации его контактных данных Продавец за ненадлежащее исполнение Заказа ответственности не несет.</w:t>
      </w:r>
    </w:p>
    <w:p w14:paraId="7AEEEDD0" w14:textId="77777777" w:rsidR="00F32A43" w:rsidRDefault="00000000">
      <w:pPr>
        <w:spacing w:after="286"/>
        <w:ind w:left="-5"/>
      </w:pPr>
      <w:r>
        <w:t>В случае ненадлежащего исполнения доставки Заказа по вине Продавца повторная доставка Заказа осуществляется бесплатно.</w:t>
      </w:r>
    </w:p>
    <w:p w14:paraId="3B264DAF" w14:textId="77777777" w:rsidR="00F32A43" w:rsidRDefault="00000000">
      <w:pPr>
        <w:pStyle w:val="1"/>
      </w:pPr>
      <w:r>
        <w:t>Отзыв оферты</w:t>
      </w:r>
    </w:p>
    <w:p w14:paraId="477EF5A3" w14:textId="77777777" w:rsidR="00F32A43" w:rsidRDefault="00000000">
      <w:pPr>
        <w:ind w:left="-5"/>
      </w:pPr>
      <w:r>
        <w:t>Отзыв оферты (Договора) может быть осуществлён Продавцом в любое время, но это не является основанием для отказа от обязательств Продавца по уже заключённым договорам. Продавец обязуется разместить уведомление об отзыве оферты, в своем интернет-магазине, с указанием точного времени (4-й часовой пояс (Москва)) отзыва оферты, не менее чем за 12 часов до факта наступления события отзыва (приостановки) действия Оферты.</w:t>
      </w:r>
    </w:p>
    <w:p w14:paraId="6CA2377E" w14:textId="77777777" w:rsidR="00F32A43" w:rsidRDefault="00000000">
      <w:pPr>
        <w:pStyle w:val="1"/>
      </w:pPr>
      <w:r>
        <w:t>Форс-мажор</w:t>
      </w:r>
    </w:p>
    <w:p w14:paraId="2637CF57" w14:textId="77777777" w:rsidR="00F32A43" w:rsidRDefault="00000000">
      <w:pPr>
        <w:ind w:left="-5"/>
      </w:pPr>
      <w:r>
        <w:t>Любая из Сторон освобождается от ответственности за полное или частичное неисполнение своих обязательств по настоящему Договору, если это неисполнение было вызвано обстоятельствами непреодолимой силы, возникшими после подписания настоящего Договора. «Обстоятельства Непреодолимой Силы» означают чрезвычайные события или обстоятельства, которые такая Сторона не могла предвидеть или предотвратить доступными ей средствами.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действия российских или иностранных государственных органов, а также любые иные обстоятельства, выходящие за пределы разумного контроля любой из Сторон. Изменения действующего законодательства или нормативных актов, прямо или косвенно влияющие на какую-либо из Сторон, не рассматриваются как Обстоятельства непреодолимой силы, однако, в случае внесения таких изменений, которые не позволяют любой из Сторон исполнить какие-либо из ее обязательств по настоящему Договору, Стороны обязаны незамедлительно принять решение относительно порядка работы по устранению этой проблемы с тем, чтобы обеспечить Сторонам продолжение исполнения настоящего Договора.</w:t>
      </w:r>
    </w:p>
    <w:p w14:paraId="461A0C1B" w14:textId="77777777" w:rsidR="00F32A43" w:rsidRDefault="00000000">
      <w:pPr>
        <w:pStyle w:val="1"/>
      </w:pPr>
      <w:r>
        <w:lastRenderedPageBreak/>
        <w:t>Ответственность сторон</w:t>
      </w:r>
    </w:p>
    <w:p w14:paraId="704F36EE" w14:textId="77777777" w:rsidR="00F32A43" w:rsidRDefault="00000000">
      <w:pPr>
        <w:ind w:left="-5"/>
      </w:pPr>
      <w: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29FB4179" w14:textId="77777777" w:rsidR="00F32A43" w:rsidRDefault="00000000">
      <w:pPr>
        <w:ind w:left="-5"/>
      </w:pPr>
      <w:r>
        <w:t xml:space="preserve">Вся текстовая информация и графические изображения, размещенные </w:t>
      </w:r>
      <w:proofErr w:type="gramStart"/>
      <w:r>
        <w:t>в интернет-магазине</w:t>
      </w:r>
      <w:proofErr w:type="gramEnd"/>
      <w:r>
        <w:t xml:space="preserve"> имеют законного правообладателя, незаконное использование указанной информации и изображений преследуется в соответствии с действующим законодательством Российской Федерации.</w:t>
      </w:r>
    </w:p>
    <w:p w14:paraId="270B7FEC" w14:textId="77777777" w:rsidR="00F32A43" w:rsidRDefault="00000000">
      <w:pPr>
        <w:spacing w:line="305" w:lineRule="auto"/>
        <w:ind w:left="-5"/>
      </w:pPr>
      <w:r>
        <w:t>Продавец не несёт ответственности за несоответствие товара нормативным требованиям, ГОСТам и стандартам иностранных государств.</w:t>
      </w:r>
    </w:p>
    <w:p w14:paraId="7F3746B7" w14:textId="77777777" w:rsidR="00F32A43" w:rsidRDefault="00000000">
      <w:pPr>
        <w:spacing w:line="305" w:lineRule="auto"/>
        <w:ind w:left="-5"/>
      </w:pPr>
      <w:r>
        <w:t>Ответственность за несоответствие товара нормативным требованиям, ГОСТам и стандартам иностранных государств несет Покупатель.</w:t>
      </w:r>
    </w:p>
    <w:p w14:paraId="06A0CD59" w14:textId="77777777" w:rsidR="00F32A43" w:rsidRDefault="00000000">
      <w:pPr>
        <w:pStyle w:val="1"/>
        <w:spacing w:after="355"/>
      </w:pPr>
      <w:r>
        <w:t>Прочие условия</w:t>
      </w:r>
    </w:p>
    <w:p w14:paraId="61F29457" w14:textId="77777777" w:rsidR="00F32A43" w:rsidRDefault="00000000">
      <w:pPr>
        <w:spacing w:after="179" w:line="305" w:lineRule="auto"/>
        <w:ind w:left="0" w:firstLine="0"/>
        <w:jc w:val="left"/>
      </w:pPr>
      <w:r>
        <w:rPr>
          <w:sz w:val="24"/>
        </w:rPr>
        <w:t>В случае, если будет установлено, что Правила продажи товаров в интернет-магазине demkovknives.ru противоречат условиям настоящего договора, то подлежат применению условия, указанные в настоящем договоре.</w:t>
      </w:r>
    </w:p>
    <w:p w14:paraId="3231B29C" w14:textId="77777777" w:rsidR="00F32A43" w:rsidRDefault="00000000">
      <w:pPr>
        <w:ind w:left="-5"/>
      </w:pPr>
      <w:r>
        <w:t>Все споры, связанные с неисполнением, или ненадлежащим исполнением своих обязательств по настоящему договору стороны будут стараться решить в ходе переговоров.</w:t>
      </w:r>
    </w:p>
    <w:p w14:paraId="379DDED1" w14:textId="77777777" w:rsidR="00F32A43" w:rsidRDefault="00000000">
      <w:pPr>
        <w:ind w:left="-5"/>
      </w:pPr>
      <w:r>
        <w:t xml:space="preserve">В случае </w:t>
      </w:r>
      <w:proofErr w:type="gramStart"/>
      <w:r>
        <w:t>не достижения</w:t>
      </w:r>
      <w:proofErr w:type="gramEnd"/>
      <w:r>
        <w:t xml:space="preserve"> согласия в ходе переговоров, споры будут разрешаться в судебном порядке в соответствии с действующим законодательством Российской Федерации.</w:t>
      </w:r>
    </w:p>
    <w:sectPr w:rsidR="00F32A43">
      <w:pgSz w:w="11920" w:h="16840"/>
      <w:pgMar w:top="1187" w:right="865" w:bottom="150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43"/>
    <w:rsid w:val="005A750E"/>
    <w:rsid w:val="00697914"/>
    <w:rsid w:val="00F32A4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A29B"/>
  <w15:docId w15:val="{B9B30B81-922E-44B8-A78C-E529793D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2" w:line="386" w:lineRule="auto"/>
      <w:ind w:left="10" w:hanging="10"/>
      <w:jc w:val="both"/>
    </w:pPr>
    <w:rPr>
      <w:rFonts w:ascii="Times New Roman" w:eastAsia="Times New Roman" w:hAnsi="Times New Roman" w:cs="Times New Roman"/>
      <w:color w:val="000000"/>
      <w:sz w:val="22"/>
    </w:rPr>
  </w:style>
  <w:style w:type="paragraph" w:styleId="1">
    <w:name w:val="heading 1"/>
    <w:next w:val="a"/>
    <w:link w:val="10"/>
    <w:uiPriority w:val="9"/>
    <w:qFormat/>
    <w:pPr>
      <w:keepNext/>
      <w:keepLines/>
      <w:spacing w:after="332" w:line="263" w:lineRule="auto"/>
      <w:ind w:left="10" w:hanging="10"/>
      <w:jc w:val="center"/>
      <w:outlineLvl w:val="0"/>
    </w:pPr>
    <w:rPr>
      <w:rFonts w:ascii="Times New Roman" w:eastAsia="Times New Roman" w:hAnsi="Times New Roman" w:cs="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2802</Words>
  <Characters>15977</Characters>
  <Application>Microsoft Office Word</Application>
  <DocSecurity>0</DocSecurity>
  <Lines>133</Lines>
  <Paragraphs>37</Paragraphs>
  <ScaleCrop>false</ScaleCrop>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Договор-оферта ИП Демков.docx</dc:title>
  <dc:subject/>
  <dc:creator>Office</dc:creator>
  <cp:keywords/>
  <cp:lastModifiedBy>Office</cp:lastModifiedBy>
  <cp:revision>2</cp:revision>
  <dcterms:created xsi:type="dcterms:W3CDTF">2025-06-03T10:24:00Z</dcterms:created>
  <dcterms:modified xsi:type="dcterms:W3CDTF">2025-06-03T10:24:00Z</dcterms:modified>
</cp:coreProperties>
</file>